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U21000026170000000036-1</w:t>
      </w:r>
    </w:p>
    <w:p w:rsidR="00CA5A9E" w:rsidRPr="006178B2" w:rsidRDefault="00CA5A9E" w:rsidP="00CA5A9E">
      <w:pPr>
        <w:jc w:val="center"/>
        <w:rPr>
          <w:b/>
        </w:rPr>
      </w:pPr>
      <w:r w:rsidRPr="006178B2">
        <w:rPr>
          <w:b/>
        </w:rPr>
        <w:t xml:space="preserve">по  рассмотрению  заявок  на участие в </w:t>
      </w:r>
      <w:r w:rsidR="00AF6A9E">
        <w:rPr>
          <w:b/>
        </w:rPr>
        <w:t>аукционе</w:t>
      </w:r>
      <w:r w:rsidR="00E5568E" w:rsidRPr="006178B2">
        <w:rPr>
          <w:b/>
        </w:rPr>
        <w:t xml:space="preserve"> </w:t>
      </w:r>
      <w:r w:rsidRPr="006178B2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8B10CB">
        <w:t>30.06.2023 12:31:39</w:t>
      </w:r>
    </w:p>
    <w:p w:rsidR="00CA5A9E" w:rsidRPr="006178B2" w:rsidRDefault="00CA5A9E" w:rsidP="00CA5A9E">
      <w:pPr>
        <w:jc w:val="center"/>
        <w:rPr>
          <w:iCs/>
        </w:rPr>
      </w:pPr>
    </w:p>
    <w:p w:rsidR="008B10CB" w:rsidRPr="00B52D0C" w:rsidRDefault="00AF5440" w:rsidP="008B10CB">
      <w:pPr>
        <w:jc w:val="both"/>
        <w:rPr>
          <w:i/>
          <w:iCs/>
          <w:sz w:val="18"/>
          <w:szCs w:val="18"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соответствии с </w:t>
      </w:r>
      <w:r w:rsidR="008B10CB" w:rsidRPr="00B52D0C">
        <w:rPr>
          <w:iCs/>
          <w:sz w:val="18"/>
          <w:szCs w:val="18"/>
        </w:rPr>
        <w:t xml:space="preserve">Положением </w:t>
      </w:r>
      <w:r w:rsidR="008B10CB" w:rsidRPr="00B52D0C">
        <w:rPr>
          <w:iCs/>
          <w:color w:val="000000"/>
          <w:sz w:val="18"/>
          <w:szCs w:val="18"/>
        </w:rPr>
        <w:t>«О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E5568E" w:rsidRPr="003C661B" w:rsidRDefault="00E5568E" w:rsidP="008B10CB">
      <w:pPr>
        <w:jc w:val="both"/>
        <w:rPr>
          <w:i/>
          <w:iCs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AF6A9E">
        <w:rPr>
          <w:b/>
          <w:spacing w:val="-2"/>
        </w:rPr>
        <w:t>аукцион</w:t>
      </w:r>
      <w:r w:rsidR="005675AC">
        <w:rPr>
          <w:b/>
          <w:spacing w:val="-2"/>
        </w:rPr>
        <w:t>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Продажа муниципального имущества, находящегося в собственности Муниципального образования "Новозыбковский городской округ Брянской области" в порядке приватизации на аукционе в электронной форме</w:t>
      </w:r>
      <w:r w:rsidR="00907EB4">
        <w:t>.</w:t>
      </w:r>
    </w:p>
    <w:p w:rsidR="007B247A" w:rsidRDefault="007B247A" w:rsidP="00E5568E">
      <w:pPr>
        <w:jc w:val="both"/>
      </w:pPr>
    </w:p>
    <w:p w:rsidR="00E5568E" w:rsidRPr="008B10CB" w:rsidRDefault="00E5568E" w:rsidP="00E5568E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 w:rsidR="00407289"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Комитет по управлению имуществом Новозыбковской городской администрации</w:t>
      </w:r>
      <w:r w:rsidR="00907EB4">
        <w:rPr>
          <w:i/>
          <w:sz w:val="18"/>
          <w:szCs w:val="18"/>
        </w:rPr>
        <w:t>.</w:t>
      </w:r>
    </w:p>
    <w:p w:rsidR="003926FF" w:rsidRPr="008B10CB" w:rsidRDefault="003926FF" w:rsidP="00E5568E">
      <w:pPr>
        <w:jc w:val="both"/>
        <w:rPr>
          <w:i/>
          <w:sz w:val="18"/>
          <w:szCs w:val="18"/>
        </w:rPr>
      </w:pPr>
    </w:p>
    <w:p w:rsidR="003926FF" w:rsidRDefault="003926FF" w:rsidP="00E5568E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</w:t>
      </w:r>
      <w:r w:rsidRPr="00594CE8">
        <w:rPr>
          <w:b/>
          <w:spacing w:val="-2"/>
        </w:rPr>
        <w:t>.</w:t>
      </w:r>
      <w:r>
        <w:rPr>
          <w:b/>
          <w:spacing w:val="-2"/>
        </w:rPr>
        <w:t xml:space="preserve"> Организатор</w:t>
      </w:r>
      <w:r w:rsidRPr="00594CE8">
        <w:rPr>
          <w:b/>
          <w:spacing w:val="-2"/>
        </w:rPr>
        <w:t>:</w:t>
      </w:r>
      <w:r w:rsidRPr="00FF579D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r>
        <w:rPr>
          <w:i/>
          <w:sz w:val="18"/>
          <w:szCs w:val="18"/>
        </w:rPr>
        <w:t>.</w:t>
      </w:r>
      <w:proofErr w:type="gramEnd"/>
    </w:p>
    <w:p w:rsidR="0079101D" w:rsidRDefault="0079101D" w:rsidP="0079101D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 xml:space="preserve">Лоты </w:t>
      </w:r>
      <w:r w:rsidR="00BA03FB">
        <w:rPr>
          <w:b/>
        </w:rPr>
        <w:t>аукциона</w:t>
      </w:r>
      <w:r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8B10CB">
              <w:t xml:space="preserve">№ </w:t>
            </w:r>
            <w:r>
              <w:t xml:space="preserve">1 -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158 000,00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8B10CB">
              <w:t xml:space="preserve">№ </w:t>
            </w:r>
            <w:r>
              <w:t xml:space="preserve">2 -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128 000,00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proofErr w:type="gramStart"/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в электронной форме и документация по проведению </w:t>
      </w:r>
      <w:r w:rsidR="00853EED">
        <w:t>аукциона</w:t>
      </w:r>
      <w:r w:rsidR="007B247A" w:rsidRPr="003C661B">
        <w:t xml:space="preserve"> 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5B101C" w:rsidRPr="003C661B">
        <w:t>www.torgi.gov.ru</w:t>
      </w:r>
      <w:proofErr w:type="spellEnd"/>
      <w:r w:rsidR="007B247A" w:rsidRPr="003C661B">
        <w:t xml:space="preserve"> и на электронной площадке </w:t>
      </w:r>
      <w:proofErr w:type="spellStart"/>
      <w:r w:rsidR="007B247A">
        <w:t>i.rts-tender.ru</w:t>
      </w:r>
      <w:proofErr w:type="spellEnd"/>
      <w:r w:rsidR="007B247A" w:rsidRPr="00FE2333">
        <w:t xml:space="preserve"> </w:t>
      </w:r>
      <w:r w:rsidR="007B247A" w:rsidRPr="003C661B">
        <w:t>процедура  №  21000026170000000036.</w:t>
      </w:r>
      <w:proofErr w:type="gramEnd"/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8277B" w:rsidRPr="009E41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 xml:space="preserve">поданы заявки </w:t>
      </w:r>
      <w:proofErr w:type="gramStart"/>
      <w:r w:rsidR="00CA5A9E" w:rsidRPr="006178B2">
        <w:t>от</w:t>
      </w:r>
      <w:proofErr w:type="gramEnd"/>
      <w:r w:rsidR="00CA5A9E" w:rsidRPr="006178B2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8B10C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158 000,00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Новиков Олег Владимирович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320402896638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243020, Советская, 43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8B10C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158 000,00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roofErr w:type="spellStart"/>
            <w:r w:rsidRPr="003C661B">
              <w:t>Салопонов</w:t>
            </w:r>
            <w:proofErr w:type="spellEnd"/>
            <w:r w:rsidRPr="003C661B">
              <w:t xml:space="preserve"> Михаил Васильевич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322200362130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243020, Вокзальная, 11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8B10C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128 000,00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Новиков Олег Владимирович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320402896638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243020, Советская, 43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8B10CB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128 000,00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roofErr w:type="spellStart"/>
            <w:r w:rsidRPr="003C661B">
              <w:t>Салопонов</w:t>
            </w:r>
            <w:proofErr w:type="spellEnd"/>
            <w:r w:rsidRPr="003C661B">
              <w:t xml:space="preserve"> Михаил Васильевич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322200362130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243020, Вокзальная, 11</w:t>
            </w:r>
          </w:p>
        </w:tc>
      </w:tr>
    </w:tbl>
    <w:p w:rsidR="00407289" w:rsidRPr="00C134FD" w:rsidRDefault="00A55732" w:rsidP="00407289">
      <w:pPr>
        <w:jc w:val="both"/>
        <w:rPr>
          <w:lang w:val="en-US"/>
        </w:rPr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  <w:r w:rsidR="008B10CB">
        <w:t xml:space="preserve"> -</w:t>
      </w:r>
    </w:p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  <w:r w:rsidR="008B10CB">
        <w:t>-</w:t>
      </w:r>
    </w:p>
    <w:p w:rsidR="0079101D" w:rsidRDefault="00A55732" w:rsidP="008B10CB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 заявок  на участие в </w:t>
      </w:r>
      <w:r w:rsidR="00853EED">
        <w:t>аукционе</w:t>
      </w:r>
      <w:r w:rsidR="00AE3AAB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CA5A9E" w:rsidRDefault="00A55732" w:rsidP="00CA5A9E">
      <w:pPr>
        <w:jc w:val="both"/>
      </w:pPr>
      <w:r w:rsidRPr="008B10CB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8B10C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Новиков Олег Владимирович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223849/302448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06.06.2023 12:19:49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8B10C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proofErr w:type="spellStart"/>
            <w:r w:rsidRPr="00AE0EF7">
              <w:t>Салопонов</w:t>
            </w:r>
            <w:proofErr w:type="spellEnd"/>
            <w:r w:rsidRPr="00AE0EF7">
              <w:t xml:space="preserve"> Михаил Васильевич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223702/302257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05.06.2023 21:48:48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8B10C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Новиков Олег Владимирович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223849/302447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06.06.2023 12:19:49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 w:rsidRPr="008B10CB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proofErr w:type="spellStart"/>
            <w:r w:rsidRPr="00AE0EF7">
              <w:t>Салопонов</w:t>
            </w:r>
            <w:proofErr w:type="spellEnd"/>
            <w:r w:rsidRPr="00AE0EF7">
              <w:t xml:space="preserve"> Михаил Васильевич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223702/302256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05.06.2023 21:48:48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33162A" w:rsidRDefault="00A55732" w:rsidP="00CA5A9E">
      <w:pPr>
        <w:jc w:val="both"/>
      </w:pPr>
      <w:r w:rsidRPr="008B10CB">
        <w:t>10</w:t>
      </w:r>
      <w:r w:rsidR="00CA5A9E" w:rsidRPr="006178B2">
        <w:t>.2. Отказать в допуске к дальнейшему участию в процедуре следующим участникам:</w:t>
      </w:r>
      <w:r w:rsidR="008B10CB">
        <w:t>-</w:t>
      </w:r>
    </w:p>
    <w:p w:rsidR="00077E17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8B10CB">
        <w:t>.</w:t>
      </w:r>
      <w:proofErr w:type="spellStart"/>
      <w:r w:rsidR="009A5962">
        <w:rPr>
          <w:lang w:val="en-US"/>
        </w:rPr>
        <w:t>torgi</w:t>
      </w:r>
      <w:proofErr w:type="spellEnd"/>
      <w:r w:rsidR="009A5962" w:rsidRPr="008B10CB">
        <w:t>.</w:t>
      </w:r>
      <w:proofErr w:type="spellStart"/>
      <w:r w:rsidR="009A5962">
        <w:rPr>
          <w:lang w:val="en-US"/>
        </w:rPr>
        <w:t>gov</w:t>
      </w:r>
      <w:proofErr w:type="spellEnd"/>
      <w:r w:rsidR="009A5962" w:rsidRPr="008B10CB">
        <w:t>.</w:t>
      </w:r>
      <w:proofErr w:type="spellStart"/>
      <w:r w:rsidR="009A5962">
        <w:rPr>
          <w:lang w:val="en-US"/>
        </w:rPr>
        <w:t>ru</w:t>
      </w:r>
      <w:proofErr w:type="spellEnd"/>
      <w:r w:rsidR="00CA5A9E" w:rsidRPr="006178B2">
        <w:t>.</w:t>
      </w:r>
      <w:r w:rsidR="00A02009">
        <w:t xml:space="preserve"> </w:t>
      </w: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Pr="005538E6" w:rsidRDefault="002A4F08" w:rsidP="002A4F08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Пец</w:t>
            </w:r>
            <w:proofErr w:type="spellEnd"/>
            <w:r w:rsidRPr="005538E6">
              <w:t xml:space="preserve"> Л.П.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Попова Е.Л.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Джалый</w:t>
            </w:r>
            <w:proofErr w:type="spellEnd"/>
            <w:r w:rsidRPr="005538E6">
              <w:t xml:space="preserve"> Д.В.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Бобренок Н.П.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Качанова Т.А.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Станчак</w:t>
            </w:r>
            <w:proofErr w:type="spellEnd"/>
            <w:r w:rsidRPr="005538E6">
              <w:t xml:space="preserve"> Е.Б.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Рожков А.Л.</w:t>
            </w:r>
          </w:p>
        </w:tc>
      </w:tr>
      <w:bookmarkEnd w:id="2"/>
    </w:tbl>
    <w:p w:rsidR="00EA2F6F" w:rsidRPr="006178B2" w:rsidRDefault="00EA2F6F" w:rsidP="00CA5A9E">
      <w:pPr>
        <w:jc w:val="both"/>
      </w:pPr>
    </w:p>
    <w:sectPr w:rsidR="00EA2F6F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16B" w:rsidRDefault="0048416B">
      <w:r>
        <w:separator/>
      </w:r>
    </w:p>
  </w:endnote>
  <w:endnote w:type="continuationSeparator" w:id="0">
    <w:p w:rsidR="0048416B" w:rsidRDefault="00484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A24B4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A24B4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10CB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16B" w:rsidRDefault="0048416B">
      <w:r>
        <w:separator/>
      </w:r>
    </w:p>
  </w:footnote>
  <w:footnote w:type="continuationSeparator" w:id="0">
    <w:p w:rsidR="0048416B" w:rsidRDefault="00484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A24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416B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24B4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D6CD1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0CB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3</cp:revision>
  <cp:lastPrinted>2023-06-30T09:35:00Z</cp:lastPrinted>
  <dcterms:created xsi:type="dcterms:W3CDTF">2023-03-07T07:10:00Z</dcterms:created>
  <dcterms:modified xsi:type="dcterms:W3CDTF">2023-06-30T09:37:00Z</dcterms:modified>
</cp:coreProperties>
</file>